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27" w:rsidRPr="00516233" w:rsidRDefault="00426527" w:rsidP="00426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ЗАКОН</w:t>
      </w:r>
    </w:p>
    <w:p w:rsidR="00426527" w:rsidRPr="00516233" w:rsidRDefault="00426527" w:rsidP="004265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УДМУРТСКОЙ РЕСПУБЛИКИ</w:t>
      </w:r>
    </w:p>
    <w:p w:rsidR="00426527" w:rsidRPr="001502B2" w:rsidRDefault="00426527" w:rsidP="0042652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26527" w:rsidRPr="001502B2" w:rsidRDefault="00426527" w:rsidP="0042652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26527" w:rsidRPr="00516233" w:rsidRDefault="00426527" w:rsidP="00B1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E35415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</w:t>
      </w:r>
      <w:r w:rsidR="00394438">
        <w:rPr>
          <w:rFonts w:ascii="Times New Roman" w:hAnsi="Times New Roman"/>
          <w:b/>
          <w:bCs/>
          <w:sz w:val="28"/>
          <w:szCs w:val="28"/>
          <w:lang w:eastAsia="ru-RU"/>
        </w:rPr>
        <w:t>статью 13</w:t>
      </w:r>
      <w:r w:rsidR="000C5866">
        <w:rPr>
          <w:rFonts w:ascii="Times New Roman" w:hAnsi="Times New Roman"/>
          <w:b/>
          <w:bCs/>
          <w:sz w:val="28"/>
          <w:szCs w:val="28"/>
          <w:lang w:eastAsia="ru-RU"/>
        </w:rPr>
        <w:t>.1</w:t>
      </w:r>
      <w:r w:rsidR="003944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Закон</w:t>
      </w:r>
      <w:r w:rsidR="00394438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Удмуртской Республики </w:t>
      </w:r>
      <w:r w:rsidR="003944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«Об установлении административной ответственности за отдельные виды</w:t>
      </w:r>
      <w:r w:rsidR="00B1601E" w:rsidRPr="00516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правонарушений»</w:t>
      </w:r>
    </w:p>
    <w:p w:rsidR="00426527" w:rsidRPr="00516233" w:rsidRDefault="00426527" w:rsidP="00426527">
      <w:pPr>
        <w:spacing w:after="0" w:line="240" w:lineRule="auto"/>
        <w:ind w:right="970"/>
        <w:jc w:val="center"/>
        <w:rPr>
          <w:rFonts w:ascii="Times New Roman" w:hAnsi="Times New Roman"/>
          <w:sz w:val="28"/>
          <w:szCs w:val="28"/>
        </w:rPr>
      </w:pPr>
    </w:p>
    <w:p w:rsidR="00426527" w:rsidRPr="00516233" w:rsidRDefault="00426527" w:rsidP="00426527">
      <w:pPr>
        <w:spacing w:after="0" w:line="240" w:lineRule="auto"/>
        <w:ind w:right="970"/>
        <w:jc w:val="center"/>
        <w:rPr>
          <w:rFonts w:ascii="Times New Roman" w:hAnsi="Times New Roman"/>
          <w:sz w:val="28"/>
          <w:szCs w:val="28"/>
        </w:rPr>
      </w:pP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Принят Государственным Советом   </w:t>
      </w: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Удмуртской Республики                                             «__» _________ 20__ года</w:t>
      </w: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16233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E63" w:rsidRPr="00BE6E63" w:rsidRDefault="00BE6E63" w:rsidP="00BE6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E6E63">
        <w:rPr>
          <w:rFonts w:ascii="Times New Roman" w:hAnsi="Times New Roman"/>
          <w:sz w:val="28"/>
          <w:szCs w:val="28"/>
          <w:lang w:eastAsia="ru-RU"/>
        </w:rPr>
        <w:t>Внести в статью 13.1 Закона Удмуртской Республики от 13 октября 2011 года № 57</w:t>
      </w:r>
      <w:r w:rsidR="00076DC3" w:rsidRPr="00076DC3">
        <w:rPr>
          <w:rFonts w:ascii="Times New Roman" w:hAnsi="Times New Roman"/>
          <w:sz w:val="28"/>
          <w:szCs w:val="28"/>
          <w:lang w:eastAsia="ru-RU"/>
        </w:rPr>
        <w:t>-</w:t>
      </w:r>
      <w:r w:rsidRPr="00BE6E63">
        <w:rPr>
          <w:rFonts w:ascii="Times New Roman" w:hAnsi="Times New Roman"/>
          <w:sz w:val="28"/>
          <w:szCs w:val="28"/>
          <w:lang w:eastAsia="ru-RU"/>
        </w:rPr>
        <w:t xml:space="preserve">РЗ «Об установлении административной ответственности за отдельные виды правонарушений» (Известия Удмуртской Республики, 2011,                        25 октября; Официальный сайт Главы Удмуртской Республики и Правительства Удмуртской Республики </w:t>
      </w:r>
      <w:r w:rsidR="00076DC3" w:rsidRPr="00076DC3">
        <w:rPr>
          <w:rFonts w:ascii="Times New Roman" w:hAnsi="Times New Roman"/>
          <w:sz w:val="28"/>
          <w:szCs w:val="28"/>
          <w:lang w:eastAsia="ru-RU"/>
        </w:rPr>
        <w:t>(</w:t>
      </w:r>
      <w:hyperlink r:id="rId7" w:history="1">
        <w:r w:rsidR="00076DC3" w:rsidRPr="008D2805">
          <w:rPr>
            <w:rStyle w:val="a9"/>
            <w:rFonts w:ascii="Times New Roman" w:hAnsi="Times New Roman"/>
            <w:sz w:val="28"/>
            <w:szCs w:val="28"/>
            <w:lang w:eastAsia="ru-RU"/>
          </w:rPr>
          <w:t>www.udmurt.ru</w:t>
        </w:r>
      </w:hyperlink>
      <w:r w:rsidR="00076DC3" w:rsidRPr="00076DC3">
        <w:rPr>
          <w:rFonts w:ascii="Times New Roman" w:hAnsi="Times New Roman"/>
          <w:sz w:val="28"/>
          <w:szCs w:val="28"/>
          <w:lang w:eastAsia="ru-RU"/>
        </w:rPr>
        <w:t>)</w:t>
      </w:r>
      <w:r w:rsidR="00076DC3">
        <w:rPr>
          <w:rFonts w:ascii="Times New Roman" w:hAnsi="Times New Roman"/>
          <w:sz w:val="28"/>
          <w:szCs w:val="28"/>
          <w:lang w:eastAsia="ru-RU"/>
        </w:rPr>
        <w:t>,</w:t>
      </w:r>
      <w:r w:rsidR="00076DC3" w:rsidRPr="00076DC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6E63">
        <w:rPr>
          <w:rFonts w:ascii="Times New Roman" w:hAnsi="Times New Roman"/>
          <w:sz w:val="28"/>
          <w:szCs w:val="28"/>
          <w:lang w:eastAsia="ru-RU"/>
        </w:rPr>
        <w:t>2020,                      15 октября, № 02151020201992) изменение, дополнив её новым абзацем вторым следующего содержания:</w:t>
      </w:r>
      <w:proofErr w:type="gramEnd"/>
    </w:p>
    <w:p w:rsidR="0074630E" w:rsidRPr="00516233" w:rsidRDefault="00BE6E63" w:rsidP="00BE6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E63">
        <w:rPr>
          <w:rFonts w:ascii="Times New Roman" w:hAnsi="Times New Roman"/>
          <w:sz w:val="28"/>
          <w:szCs w:val="28"/>
          <w:lang w:eastAsia="ru-RU"/>
        </w:rPr>
        <w:t>«проведение ярмарки без решения соответствующего органа государственной власти или органа местного самоуправления о её организации и проведении;».</w:t>
      </w: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6527" w:rsidRPr="00516233" w:rsidRDefault="00426527" w:rsidP="00426527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516233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426527" w:rsidRPr="00516233" w:rsidRDefault="00426527" w:rsidP="00426527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6527" w:rsidRPr="00516233" w:rsidRDefault="00AD3F45" w:rsidP="00426527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AD3F45">
        <w:rPr>
          <w:rFonts w:ascii="Times New Roman" w:hAnsi="Times New Roman"/>
          <w:bCs/>
          <w:sz w:val="28"/>
          <w:szCs w:val="28"/>
          <w:lang w:eastAsia="ru-RU"/>
        </w:rPr>
        <w:t>Настоящий Закон вступает в силу через десять дней после его официального опубликования.</w:t>
      </w:r>
    </w:p>
    <w:p w:rsidR="00426527" w:rsidRDefault="00426527" w:rsidP="00426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F45" w:rsidRPr="00516233" w:rsidRDefault="00AD3F45" w:rsidP="00426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               Глава </w:t>
      </w: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Удмуртской Республики</w:t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  <w:t xml:space="preserve">                  А.В. Бречалов</w:t>
      </w: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527" w:rsidRPr="00516233" w:rsidRDefault="00426527" w:rsidP="00426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г. Ижевск</w:t>
      </w: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«___»_______20 ____ года</w:t>
      </w:r>
    </w:p>
    <w:p w:rsidR="00426527" w:rsidRPr="00516233" w:rsidRDefault="00426527" w:rsidP="00426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№_____ </w:t>
      </w:r>
    </w:p>
    <w:p w:rsidR="00426527" w:rsidRPr="00400692" w:rsidRDefault="00426527" w:rsidP="0042652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Проект вносит:</w:t>
      </w: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Постоянная комиссия </w:t>
      </w: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Государственного Совета</w:t>
      </w: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Удмуртской Республики </w:t>
      </w: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по агропромышленному комплексу,</w:t>
      </w:r>
    </w:p>
    <w:p w:rsidR="00394438" w:rsidRPr="00394438" w:rsidRDefault="00394438" w:rsidP="00394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земельным отношениям, природопользованию </w:t>
      </w:r>
    </w:p>
    <w:p w:rsidR="00DD6BC7" w:rsidRDefault="00394438" w:rsidP="00041517">
      <w:pPr>
        <w:spacing w:after="0" w:line="240" w:lineRule="auto"/>
        <w:jc w:val="center"/>
      </w:pPr>
      <w:r w:rsidRPr="00394438">
        <w:rPr>
          <w:rFonts w:ascii="Times New Roman" w:hAnsi="Times New Roman"/>
          <w:sz w:val="28"/>
          <w:szCs w:val="28"/>
        </w:rPr>
        <w:t>и охране окружающей среды                                                           В.С. Варламов</w:t>
      </w:r>
    </w:p>
    <w:sectPr w:rsidR="00DD6BC7" w:rsidSect="00917D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2A" w:rsidRDefault="00030B2A" w:rsidP="005E5C7E">
      <w:pPr>
        <w:spacing w:after="0" w:line="240" w:lineRule="auto"/>
      </w:pPr>
      <w:r>
        <w:separator/>
      </w:r>
    </w:p>
  </w:endnote>
  <w:endnote w:type="continuationSeparator" w:id="0">
    <w:p w:rsidR="00030B2A" w:rsidRDefault="00030B2A" w:rsidP="005E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2A" w:rsidRDefault="00030B2A" w:rsidP="005E5C7E">
      <w:pPr>
        <w:spacing w:after="0" w:line="240" w:lineRule="auto"/>
      </w:pPr>
      <w:r>
        <w:separator/>
      </w:r>
    </w:p>
  </w:footnote>
  <w:footnote w:type="continuationSeparator" w:id="0">
    <w:p w:rsidR="00030B2A" w:rsidRDefault="00030B2A" w:rsidP="005E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59" w:rsidRPr="00120B6E" w:rsidRDefault="000A2659" w:rsidP="000A2659">
    <w:pPr>
      <w:pStyle w:val="2"/>
      <w:shd w:val="clear" w:color="auto" w:fill="auto"/>
      <w:spacing w:after="0" w:line="240" w:lineRule="auto"/>
      <w:ind w:right="320"/>
      <w:rPr>
        <w:sz w:val="28"/>
        <w:szCs w:val="28"/>
      </w:rPr>
    </w:pPr>
    <w:r w:rsidRPr="00120B6E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27"/>
    <w:rsid w:val="0001481A"/>
    <w:rsid w:val="00014B1E"/>
    <w:rsid w:val="00023D01"/>
    <w:rsid w:val="00030B2A"/>
    <w:rsid w:val="000319C2"/>
    <w:rsid w:val="00041517"/>
    <w:rsid w:val="00064559"/>
    <w:rsid w:val="00076DC3"/>
    <w:rsid w:val="00085808"/>
    <w:rsid w:val="000A061C"/>
    <w:rsid w:val="000A2659"/>
    <w:rsid w:val="000C5866"/>
    <w:rsid w:val="000D7BB1"/>
    <w:rsid w:val="001502B2"/>
    <w:rsid w:val="00171304"/>
    <w:rsid w:val="00180093"/>
    <w:rsid w:val="001A3DFC"/>
    <w:rsid w:val="001A5AAA"/>
    <w:rsid w:val="00241CC8"/>
    <w:rsid w:val="00246BCB"/>
    <w:rsid w:val="00253991"/>
    <w:rsid w:val="00260B67"/>
    <w:rsid w:val="0026437F"/>
    <w:rsid w:val="002E114F"/>
    <w:rsid w:val="002E39F4"/>
    <w:rsid w:val="00300614"/>
    <w:rsid w:val="00313D20"/>
    <w:rsid w:val="00325F2C"/>
    <w:rsid w:val="00336EC8"/>
    <w:rsid w:val="003615A6"/>
    <w:rsid w:val="0038176E"/>
    <w:rsid w:val="00394438"/>
    <w:rsid w:val="003D57D8"/>
    <w:rsid w:val="003F3421"/>
    <w:rsid w:val="00400692"/>
    <w:rsid w:val="0041462E"/>
    <w:rsid w:val="00420E87"/>
    <w:rsid w:val="00426527"/>
    <w:rsid w:val="004572B2"/>
    <w:rsid w:val="00491ADA"/>
    <w:rsid w:val="004B397A"/>
    <w:rsid w:val="004B74D6"/>
    <w:rsid w:val="004E4C1F"/>
    <w:rsid w:val="004F6128"/>
    <w:rsid w:val="00501C4B"/>
    <w:rsid w:val="00511EA1"/>
    <w:rsid w:val="00516233"/>
    <w:rsid w:val="00543BC0"/>
    <w:rsid w:val="00575708"/>
    <w:rsid w:val="005B176C"/>
    <w:rsid w:val="005C2D1D"/>
    <w:rsid w:val="005E5C7E"/>
    <w:rsid w:val="005E6135"/>
    <w:rsid w:val="00603123"/>
    <w:rsid w:val="00611595"/>
    <w:rsid w:val="006811C7"/>
    <w:rsid w:val="006A3B9E"/>
    <w:rsid w:val="006E55CB"/>
    <w:rsid w:val="00710555"/>
    <w:rsid w:val="00712B8B"/>
    <w:rsid w:val="0071334A"/>
    <w:rsid w:val="007179E5"/>
    <w:rsid w:val="0074630E"/>
    <w:rsid w:val="007D3F6E"/>
    <w:rsid w:val="007E63A2"/>
    <w:rsid w:val="007F0371"/>
    <w:rsid w:val="00821E19"/>
    <w:rsid w:val="008672FB"/>
    <w:rsid w:val="00880655"/>
    <w:rsid w:val="00887872"/>
    <w:rsid w:val="008971F5"/>
    <w:rsid w:val="0090781F"/>
    <w:rsid w:val="009321B6"/>
    <w:rsid w:val="00951384"/>
    <w:rsid w:val="0096710F"/>
    <w:rsid w:val="0099760F"/>
    <w:rsid w:val="009C1D1F"/>
    <w:rsid w:val="009F6BE8"/>
    <w:rsid w:val="00A05095"/>
    <w:rsid w:val="00A2145C"/>
    <w:rsid w:val="00A27C7D"/>
    <w:rsid w:val="00A34BBD"/>
    <w:rsid w:val="00A70EEF"/>
    <w:rsid w:val="00A85A04"/>
    <w:rsid w:val="00A92BD2"/>
    <w:rsid w:val="00AC59EE"/>
    <w:rsid w:val="00AD3F45"/>
    <w:rsid w:val="00AF215E"/>
    <w:rsid w:val="00AF3544"/>
    <w:rsid w:val="00B04A35"/>
    <w:rsid w:val="00B1601E"/>
    <w:rsid w:val="00B33ABA"/>
    <w:rsid w:val="00B356EA"/>
    <w:rsid w:val="00B40B0A"/>
    <w:rsid w:val="00B62F00"/>
    <w:rsid w:val="00B86896"/>
    <w:rsid w:val="00B975A3"/>
    <w:rsid w:val="00BA3CC8"/>
    <w:rsid w:val="00BB0580"/>
    <w:rsid w:val="00BB5D43"/>
    <w:rsid w:val="00BE6E63"/>
    <w:rsid w:val="00BF6152"/>
    <w:rsid w:val="00C0624A"/>
    <w:rsid w:val="00C27354"/>
    <w:rsid w:val="00C7060F"/>
    <w:rsid w:val="00C95913"/>
    <w:rsid w:val="00CF2CB5"/>
    <w:rsid w:val="00CF5906"/>
    <w:rsid w:val="00D46A67"/>
    <w:rsid w:val="00D46B11"/>
    <w:rsid w:val="00D75529"/>
    <w:rsid w:val="00D82317"/>
    <w:rsid w:val="00D96276"/>
    <w:rsid w:val="00DA2AFF"/>
    <w:rsid w:val="00DB0ACB"/>
    <w:rsid w:val="00DB7903"/>
    <w:rsid w:val="00DD6BC7"/>
    <w:rsid w:val="00E03ED6"/>
    <w:rsid w:val="00E35415"/>
    <w:rsid w:val="00E40C47"/>
    <w:rsid w:val="00E46303"/>
    <w:rsid w:val="00E60F73"/>
    <w:rsid w:val="00E71E57"/>
    <w:rsid w:val="00EA001D"/>
    <w:rsid w:val="00EB6AF0"/>
    <w:rsid w:val="00F06D6A"/>
    <w:rsid w:val="00F21441"/>
    <w:rsid w:val="00F24D37"/>
    <w:rsid w:val="00F30350"/>
    <w:rsid w:val="00F35153"/>
    <w:rsid w:val="00F41B2A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26527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C7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C7E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35415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rsid w:val="000A26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0A2659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2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26527"/>
    <w:pPr>
      <w:keepNext/>
      <w:spacing w:after="0" w:line="240" w:lineRule="auto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5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15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C7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5E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C7E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E35415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rsid w:val="000A26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0A2659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Лихачёва</dc:creator>
  <cp:lastModifiedBy>Кайшев Вадим Валерьевич</cp:lastModifiedBy>
  <cp:revision>8</cp:revision>
  <cp:lastPrinted>2020-12-16T14:34:00Z</cp:lastPrinted>
  <dcterms:created xsi:type="dcterms:W3CDTF">2021-01-22T09:22:00Z</dcterms:created>
  <dcterms:modified xsi:type="dcterms:W3CDTF">2021-02-02T05:57:00Z</dcterms:modified>
</cp:coreProperties>
</file>